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2" w:rsidRDefault="00FE555E">
      <w:pPr>
        <w:jc w:val="center"/>
        <w:rPr>
          <w:b/>
          <w:color w:val="363636"/>
          <w:sz w:val="23"/>
          <w:szCs w:val="23"/>
          <w:highlight w:val="white"/>
        </w:rPr>
      </w:pPr>
      <w:r>
        <w:rPr>
          <w:b/>
        </w:rPr>
        <w:t xml:space="preserve">Реквизиты </w:t>
      </w:r>
      <w:r w:rsidR="00240789">
        <w:rPr>
          <w:b/>
          <w:color w:val="363636"/>
          <w:sz w:val="23"/>
          <w:szCs w:val="23"/>
          <w:highlight w:val="white"/>
        </w:rPr>
        <w:t>Общества с ограниченной ответственностью «Надежда»</w:t>
      </w:r>
    </w:p>
    <w:p w:rsidR="00F11962" w:rsidRDefault="00F11962"/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55"/>
        <w:gridCol w:w="6690"/>
      </w:tblGrid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Полное название:</w:t>
            </w:r>
          </w:p>
        </w:tc>
        <w:tc>
          <w:tcPr>
            <w:tcW w:w="6690" w:type="dxa"/>
          </w:tcPr>
          <w:p w:rsidR="00F11962" w:rsidRPr="00B708EC" w:rsidRDefault="00240789" w:rsidP="00240789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  <w:highlight w:val="white"/>
              </w:rPr>
              <w:t>Общество с ограниченной ответственностью «Надежда»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Сокращенное название:</w:t>
            </w:r>
          </w:p>
        </w:tc>
        <w:tc>
          <w:tcPr>
            <w:tcW w:w="6690" w:type="dxa"/>
          </w:tcPr>
          <w:p w:rsidR="00F11962" w:rsidRPr="00B708EC" w:rsidRDefault="00240789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ООО «Надежда»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Дата создания:</w:t>
            </w:r>
          </w:p>
        </w:tc>
        <w:tc>
          <w:tcPr>
            <w:tcW w:w="6690" w:type="dxa"/>
          </w:tcPr>
          <w:p w:rsidR="00F11962" w:rsidRPr="00B708EC" w:rsidRDefault="00AB6E8A" w:rsidP="00AB6E8A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17</w:t>
            </w:r>
            <w:r w:rsidR="00FE555E" w:rsidRPr="00B708EC">
              <w:rPr>
                <w:sz w:val="23"/>
                <w:szCs w:val="23"/>
              </w:rPr>
              <w:t xml:space="preserve"> </w:t>
            </w:r>
            <w:r w:rsidRPr="00B708EC">
              <w:rPr>
                <w:sz w:val="23"/>
                <w:szCs w:val="23"/>
              </w:rPr>
              <w:t>марта</w:t>
            </w:r>
            <w:r w:rsidR="00FE555E" w:rsidRPr="00B708EC">
              <w:rPr>
                <w:sz w:val="23"/>
                <w:szCs w:val="23"/>
              </w:rPr>
              <w:t xml:space="preserve"> </w:t>
            </w:r>
            <w:r w:rsidRPr="00B708EC">
              <w:rPr>
                <w:sz w:val="23"/>
                <w:szCs w:val="23"/>
              </w:rPr>
              <w:t>2008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Собственность:</w:t>
            </w:r>
          </w:p>
        </w:tc>
        <w:tc>
          <w:tcPr>
            <w:tcW w:w="6690" w:type="dxa"/>
          </w:tcPr>
          <w:p w:rsidR="00F11962" w:rsidRPr="00B708EC" w:rsidRDefault="00240789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Частная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proofErr w:type="spellStart"/>
            <w:r w:rsidRPr="00B708EC">
              <w:rPr>
                <w:sz w:val="23"/>
                <w:szCs w:val="23"/>
              </w:rPr>
              <w:t>Орг</w:t>
            </w:r>
            <w:proofErr w:type="gramStart"/>
            <w:r w:rsidRPr="00B708EC">
              <w:rPr>
                <w:sz w:val="23"/>
                <w:szCs w:val="23"/>
              </w:rPr>
              <w:t>.-</w:t>
            </w:r>
            <w:proofErr w:type="gramEnd"/>
            <w:r w:rsidRPr="00B708EC">
              <w:rPr>
                <w:sz w:val="23"/>
                <w:szCs w:val="23"/>
              </w:rPr>
              <w:t>правовая</w:t>
            </w:r>
            <w:proofErr w:type="spellEnd"/>
            <w:r w:rsidRPr="00B708EC">
              <w:rPr>
                <w:sz w:val="23"/>
                <w:szCs w:val="23"/>
              </w:rPr>
              <w:t xml:space="preserve"> форма:</w:t>
            </w:r>
          </w:p>
        </w:tc>
        <w:tc>
          <w:tcPr>
            <w:tcW w:w="6690" w:type="dxa"/>
          </w:tcPr>
          <w:p w:rsidR="00F11962" w:rsidRPr="00B708EC" w:rsidRDefault="00240789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Общество с ограниченной ответственностью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Адрес:</w:t>
            </w:r>
          </w:p>
        </w:tc>
        <w:tc>
          <w:tcPr>
            <w:tcW w:w="6690" w:type="dxa"/>
          </w:tcPr>
          <w:p w:rsidR="00F11962" w:rsidRPr="00B708EC" w:rsidRDefault="00FE555E" w:rsidP="00CD1771">
            <w:pPr>
              <w:rPr>
                <w:sz w:val="23"/>
                <w:szCs w:val="23"/>
              </w:rPr>
            </w:pPr>
            <w:r w:rsidRPr="00B708EC">
              <w:rPr>
                <w:noProof/>
                <w:sz w:val="23"/>
                <w:szCs w:val="23"/>
              </w:rPr>
              <w:drawing>
                <wp:inline distT="0" distB="0" distL="0" distR="0">
                  <wp:extent cx="283845" cy="141605"/>
                  <wp:effectExtent l="0" t="0" r="0" b="0"/>
                  <wp:docPr id="2" name="image1.png" descr="https://krasgmu.ru/sys/images/state/1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krasgmu.ru/sys/images/state/17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08EC">
              <w:rPr>
                <w:sz w:val="23"/>
                <w:szCs w:val="23"/>
              </w:rPr>
              <w:t> </w:t>
            </w:r>
            <w:r w:rsidR="00240789" w:rsidRPr="00B708EC">
              <w:rPr>
                <w:sz w:val="23"/>
                <w:szCs w:val="23"/>
              </w:rPr>
              <w:t xml:space="preserve">662549 </w:t>
            </w:r>
            <w:r w:rsidRPr="00B708EC">
              <w:rPr>
                <w:sz w:val="23"/>
                <w:szCs w:val="23"/>
              </w:rPr>
              <w:t>Россия, Красноярский край, </w:t>
            </w:r>
            <w:proofErr w:type="spellStart"/>
            <w:r w:rsidR="00240789" w:rsidRPr="00B708EC">
              <w:rPr>
                <w:sz w:val="23"/>
                <w:szCs w:val="23"/>
              </w:rPr>
              <w:t>г</w:t>
            </w:r>
            <w:proofErr w:type="gramStart"/>
            <w:r w:rsidR="00240789" w:rsidRPr="00B708EC">
              <w:rPr>
                <w:sz w:val="23"/>
                <w:szCs w:val="23"/>
              </w:rPr>
              <w:t>.Л</w:t>
            </w:r>
            <w:proofErr w:type="gramEnd"/>
            <w:r w:rsidR="00240789" w:rsidRPr="00B708EC">
              <w:rPr>
                <w:sz w:val="23"/>
                <w:szCs w:val="23"/>
              </w:rPr>
              <w:t>есосибирск</w:t>
            </w:r>
            <w:proofErr w:type="spellEnd"/>
            <w:r w:rsidR="00240789" w:rsidRPr="00B708EC">
              <w:rPr>
                <w:sz w:val="23"/>
                <w:szCs w:val="23"/>
              </w:rPr>
              <w:t xml:space="preserve"> </w:t>
            </w:r>
            <w:r w:rsidRPr="00B708EC">
              <w:rPr>
                <w:sz w:val="23"/>
                <w:szCs w:val="23"/>
              </w:rPr>
              <w:t>ул. </w:t>
            </w:r>
            <w:r w:rsidR="00240789" w:rsidRPr="00B708EC">
              <w:t>Горького д.26 пом.89</w:t>
            </w:r>
            <w:r w:rsidRPr="00B708EC">
              <w:rPr>
                <w:sz w:val="23"/>
                <w:szCs w:val="23"/>
              </w:rPr>
              <w:t>  </w:t>
            </w:r>
            <w:r w:rsidR="00CD1771" w:rsidRPr="00B708EC">
              <w:rPr>
                <w:sz w:val="23"/>
                <w:szCs w:val="23"/>
              </w:rPr>
              <w:t xml:space="preserve"> </w:t>
            </w:r>
          </w:p>
        </w:tc>
      </w:tr>
      <w:tr w:rsidR="00F11962">
        <w:tc>
          <w:tcPr>
            <w:tcW w:w="2655" w:type="dxa"/>
          </w:tcPr>
          <w:p w:rsidR="00F11962" w:rsidRPr="00B708EC" w:rsidRDefault="00240789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Генеральный директор</w:t>
            </w:r>
            <w:r w:rsidR="00FE555E" w:rsidRPr="00B708EC">
              <w:rPr>
                <w:sz w:val="23"/>
                <w:szCs w:val="23"/>
              </w:rPr>
              <w:t>:</w:t>
            </w:r>
          </w:p>
        </w:tc>
        <w:tc>
          <w:tcPr>
            <w:tcW w:w="6690" w:type="dxa"/>
          </w:tcPr>
          <w:p w:rsidR="00F11962" w:rsidRPr="00B708EC" w:rsidRDefault="00240789">
            <w:pPr>
              <w:rPr>
                <w:sz w:val="23"/>
                <w:szCs w:val="23"/>
              </w:rPr>
            </w:pPr>
            <w:proofErr w:type="spellStart"/>
            <w:r w:rsidRPr="00B708EC">
              <w:rPr>
                <w:sz w:val="23"/>
                <w:szCs w:val="23"/>
              </w:rPr>
              <w:t>Комоченко</w:t>
            </w:r>
            <w:proofErr w:type="spellEnd"/>
            <w:r w:rsidRPr="00B708EC">
              <w:rPr>
                <w:sz w:val="23"/>
                <w:szCs w:val="23"/>
              </w:rPr>
              <w:t xml:space="preserve"> Надежда Анатольевна</w:t>
            </w:r>
          </w:p>
          <w:p w:rsidR="00F11962" w:rsidRPr="00B708EC" w:rsidRDefault="00F11962">
            <w:pPr>
              <w:rPr>
                <w:sz w:val="23"/>
                <w:szCs w:val="23"/>
              </w:rPr>
            </w:pP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Телефон:</w:t>
            </w:r>
          </w:p>
        </w:tc>
        <w:tc>
          <w:tcPr>
            <w:tcW w:w="6690" w:type="dxa"/>
          </w:tcPr>
          <w:p w:rsidR="00F11962" w:rsidRPr="00B708EC" w:rsidRDefault="00FE555E" w:rsidP="00AB6E8A">
            <w:pPr>
              <w:rPr>
                <w:sz w:val="23"/>
                <w:szCs w:val="23"/>
              </w:rPr>
            </w:pPr>
            <w:r w:rsidRPr="00B708EC">
              <w:rPr>
                <w:b/>
                <w:sz w:val="23"/>
                <w:szCs w:val="23"/>
              </w:rPr>
              <w:t>+7 (391)</w:t>
            </w:r>
            <w:r w:rsidR="00BB118A" w:rsidRPr="00B708EC">
              <w:rPr>
                <w:b/>
                <w:sz w:val="23"/>
                <w:szCs w:val="23"/>
              </w:rPr>
              <w:t xml:space="preserve"> 45 4-17-75</w:t>
            </w:r>
            <w:r w:rsidRPr="00B708EC">
              <w:rPr>
                <w:sz w:val="23"/>
                <w:szCs w:val="23"/>
              </w:rPr>
              <w:br/>
            </w:r>
            <w:r w:rsidRPr="00B708EC">
              <w:rPr>
                <w:b/>
                <w:sz w:val="23"/>
                <w:szCs w:val="23"/>
              </w:rPr>
              <w:t>+7 (</w:t>
            </w:r>
            <w:r w:rsidR="00AB6E8A" w:rsidRPr="00B708EC">
              <w:rPr>
                <w:b/>
                <w:sz w:val="23"/>
                <w:szCs w:val="23"/>
              </w:rPr>
              <w:t>950</w:t>
            </w:r>
            <w:r w:rsidRPr="00B708EC">
              <w:rPr>
                <w:b/>
                <w:sz w:val="23"/>
                <w:szCs w:val="23"/>
              </w:rPr>
              <w:t xml:space="preserve">) </w:t>
            </w:r>
            <w:r w:rsidR="00AB6E8A" w:rsidRPr="00B708EC">
              <w:rPr>
                <w:b/>
                <w:sz w:val="23"/>
                <w:szCs w:val="23"/>
              </w:rPr>
              <w:t>988</w:t>
            </w:r>
            <w:r w:rsidRPr="00B708EC">
              <w:rPr>
                <w:b/>
                <w:sz w:val="23"/>
                <w:szCs w:val="23"/>
              </w:rPr>
              <w:t>-</w:t>
            </w:r>
            <w:r w:rsidR="00AB6E8A" w:rsidRPr="00B708EC">
              <w:rPr>
                <w:b/>
                <w:sz w:val="23"/>
                <w:szCs w:val="23"/>
              </w:rPr>
              <w:t>77</w:t>
            </w:r>
            <w:r w:rsidRPr="00B708EC">
              <w:rPr>
                <w:b/>
                <w:sz w:val="23"/>
                <w:szCs w:val="23"/>
              </w:rPr>
              <w:t>-</w:t>
            </w:r>
            <w:r w:rsidR="00AB6E8A" w:rsidRPr="00B708EC">
              <w:rPr>
                <w:b/>
                <w:sz w:val="23"/>
                <w:szCs w:val="23"/>
              </w:rPr>
              <w:t>07</w:t>
            </w:r>
            <w:r w:rsidRPr="00B708EC">
              <w:rPr>
                <w:sz w:val="23"/>
                <w:szCs w:val="23"/>
              </w:rPr>
              <w:t> </w:t>
            </w:r>
            <w:r w:rsidR="00AB6E8A" w:rsidRPr="00B708EC">
              <w:rPr>
                <w:sz w:val="23"/>
                <w:szCs w:val="23"/>
              </w:rPr>
              <w:t>–</w:t>
            </w:r>
            <w:r w:rsidRPr="00B708EC">
              <w:rPr>
                <w:sz w:val="23"/>
                <w:szCs w:val="23"/>
              </w:rPr>
              <w:t xml:space="preserve"> </w:t>
            </w:r>
            <w:r w:rsidR="00AB6E8A" w:rsidRPr="00B708EC">
              <w:rPr>
                <w:sz w:val="23"/>
                <w:szCs w:val="23"/>
              </w:rPr>
              <w:t>администратор клиники</w:t>
            </w:r>
            <w:r w:rsidRPr="00B708EC">
              <w:rPr>
                <w:sz w:val="23"/>
                <w:szCs w:val="23"/>
              </w:rPr>
              <w:br/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Факс:</w:t>
            </w:r>
          </w:p>
        </w:tc>
        <w:tc>
          <w:tcPr>
            <w:tcW w:w="6690" w:type="dxa"/>
          </w:tcPr>
          <w:p w:rsidR="00F11962" w:rsidRPr="00B708EC" w:rsidRDefault="00FE555E" w:rsidP="00AB6E8A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 xml:space="preserve">+7 (391) </w:t>
            </w:r>
            <w:r w:rsidR="00AB6E8A" w:rsidRPr="00B708EC">
              <w:rPr>
                <w:sz w:val="23"/>
                <w:szCs w:val="23"/>
              </w:rPr>
              <w:t>45 4-17-75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Официальный сайт:</w:t>
            </w:r>
          </w:p>
        </w:tc>
        <w:tc>
          <w:tcPr>
            <w:tcW w:w="6690" w:type="dxa"/>
          </w:tcPr>
          <w:p w:rsidR="00F11962" w:rsidRPr="00B708EC" w:rsidRDefault="00BB118A">
            <w:pPr>
              <w:rPr>
                <w:sz w:val="23"/>
                <w:szCs w:val="23"/>
              </w:rPr>
            </w:pPr>
            <w:r w:rsidRPr="00B708EC">
              <w:t>https://lsib-smile.ru/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proofErr w:type="spellStart"/>
            <w:r w:rsidRPr="00B708EC">
              <w:rPr>
                <w:sz w:val="23"/>
                <w:szCs w:val="23"/>
              </w:rPr>
              <w:t>E-mail</w:t>
            </w:r>
            <w:proofErr w:type="spellEnd"/>
            <w:r w:rsidRPr="00B708EC">
              <w:rPr>
                <w:sz w:val="23"/>
                <w:szCs w:val="23"/>
              </w:rPr>
              <w:t>:</w:t>
            </w:r>
          </w:p>
        </w:tc>
        <w:tc>
          <w:tcPr>
            <w:tcW w:w="6690" w:type="dxa"/>
          </w:tcPr>
          <w:p w:rsidR="00F11962" w:rsidRPr="00B708EC" w:rsidRDefault="00BB118A">
            <w:pPr>
              <w:rPr>
                <w:sz w:val="23"/>
                <w:szCs w:val="23"/>
              </w:rPr>
            </w:pPr>
            <w:r w:rsidRPr="00B708EC">
              <w:t>lsibsmile@mail.ru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Режим, график работы:</w:t>
            </w:r>
          </w:p>
        </w:tc>
        <w:tc>
          <w:tcPr>
            <w:tcW w:w="6690" w:type="dxa"/>
          </w:tcPr>
          <w:p w:rsidR="00F11962" w:rsidRPr="00B708EC" w:rsidRDefault="00FE555E" w:rsidP="009E3CCA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 xml:space="preserve">С понедельника по </w:t>
            </w:r>
            <w:r w:rsidR="00C94E84" w:rsidRPr="00B708EC">
              <w:rPr>
                <w:sz w:val="23"/>
                <w:szCs w:val="23"/>
              </w:rPr>
              <w:t>субботу</w:t>
            </w:r>
            <w:r w:rsidRPr="00B708EC">
              <w:rPr>
                <w:sz w:val="23"/>
                <w:szCs w:val="23"/>
              </w:rPr>
              <w:t xml:space="preserve"> с </w:t>
            </w:r>
            <w:r w:rsidR="00AB6E8A" w:rsidRPr="00B708EC">
              <w:rPr>
                <w:sz w:val="23"/>
                <w:szCs w:val="23"/>
              </w:rPr>
              <w:t>9</w:t>
            </w:r>
            <w:r w:rsidRPr="00B708EC">
              <w:rPr>
                <w:sz w:val="23"/>
                <w:szCs w:val="23"/>
              </w:rPr>
              <w:t xml:space="preserve">-00 до </w:t>
            </w:r>
            <w:r w:rsidR="00AB6E8A" w:rsidRPr="00B708EC">
              <w:rPr>
                <w:sz w:val="23"/>
                <w:szCs w:val="23"/>
              </w:rPr>
              <w:t>19</w:t>
            </w:r>
            <w:r w:rsidRPr="00B708EC">
              <w:rPr>
                <w:sz w:val="23"/>
                <w:szCs w:val="23"/>
              </w:rPr>
              <w:t>-</w:t>
            </w:r>
            <w:r w:rsidR="00AB6E8A" w:rsidRPr="00B708EC">
              <w:rPr>
                <w:sz w:val="23"/>
                <w:szCs w:val="23"/>
              </w:rPr>
              <w:t>00</w:t>
            </w:r>
            <w:r w:rsidRPr="00B708EC">
              <w:rPr>
                <w:sz w:val="23"/>
                <w:szCs w:val="23"/>
              </w:rPr>
              <w:t>, перерыв с 1</w:t>
            </w:r>
            <w:r w:rsidR="009E3CCA" w:rsidRPr="00B708EC">
              <w:rPr>
                <w:sz w:val="23"/>
                <w:szCs w:val="23"/>
              </w:rPr>
              <w:t>3</w:t>
            </w:r>
            <w:r w:rsidRPr="00B708EC">
              <w:rPr>
                <w:sz w:val="23"/>
                <w:szCs w:val="23"/>
              </w:rPr>
              <w:t xml:space="preserve">-00 до </w:t>
            </w:r>
            <w:r w:rsidR="00C94E84" w:rsidRPr="00B708EC">
              <w:rPr>
                <w:sz w:val="23"/>
                <w:szCs w:val="23"/>
              </w:rPr>
              <w:t>1</w:t>
            </w:r>
            <w:r w:rsidR="009E3CCA" w:rsidRPr="00B708EC">
              <w:rPr>
                <w:sz w:val="23"/>
                <w:szCs w:val="23"/>
              </w:rPr>
              <w:t>4</w:t>
            </w:r>
            <w:r w:rsidRPr="00B708EC">
              <w:rPr>
                <w:sz w:val="23"/>
                <w:szCs w:val="23"/>
              </w:rPr>
              <w:t>-</w:t>
            </w:r>
            <w:r w:rsidR="00C94E84" w:rsidRPr="00B708EC">
              <w:rPr>
                <w:sz w:val="23"/>
                <w:szCs w:val="23"/>
              </w:rPr>
              <w:t>00</w:t>
            </w:r>
            <w:r w:rsidRPr="00B708EC">
              <w:rPr>
                <w:sz w:val="23"/>
                <w:szCs w:val="23"/>
              </w:rPr>
              <w:t xml:space="preserve">. </w:t>
            </w:r>
            <w:r w:rsidR="00C94E84" w:rsidRPr="00B708EC">
              <w:rPr>
                <w:sz w:val="23"/>
                <w:szCs w:val="23"/>
              </w:rPr>
              <w:t>Прием пациентов</w:t>
            </w:r>
            <w:r w:rsidRPr="00B708EC">
              <w:rPr>
                <w:sz w:val="23"/>
                <w:szCs w:val="23"/>
              </w:rPr>
              <w:t xml:space="preserve"> провод</w:t>
            </w:r>
            <w:r w:rsidR="00C94E84" w:rsidRPr="00B708EC">
              <w:rPr>
                <w:sz w:val="23"/>
                <w:szCs w:val="23"/>
              </w:rPr>
              <w:t>ится</w:t>
            </w:r>
            <w:r w:rsidRPr="00B708EC">
              <w:rPr>
                <w:sz w:val="23"/>
                <w:szCs w:val="23"/>
              </w:rPr>
              <w:t xml:space="preserve"> по графику шестидневной рабочей недели</w:t>
            </w:r>
            <w:r w:rsidR="00C94E84" w:rsidRPr="00B708EC">
              <w:rPr>
                <w:sz w:val="23"/>
                <w:szCs w:val="23"/>
              </w:rPr>
              <w:t>.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ИНН:</w:t>
            </w:r>
          </w:p>
        </w:tc>
        <w:tc>
          <w:tcPr>
            <w:tcW w:w="6690" w:type="dxa"/>
          </w:tcPr>
          <w:p w:rsidR="00F11962" w:rsidRPr="00B708EC" w:rsidRDefault="00303E6F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2454018651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ОГРН:</w:t>
            </w:r>
          </w:p>
        </w:tc>
        <w:tc>
          <w:tcPr>
            <w:tcW w:w="6690" w:type="dxa"/>
          </w:tcPr>
          <w:p w:rsidR="00F11962" w:rsidRPr="00B708EC" w:rsidRDefault="00303E6F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1082454000342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ОКВЭД:</w:t>
            </w:r>
          </w:p>
        </w:tc>
        <w:tc>
          <w:tcPr>
            <w:tcW w:w="6690" w:type="dxa"/>
          </w:tcPr>
          <w:p w:rsidR="00F11962" w:rsidRPr="00B708EC" w:rsidRDefault="00902431" w:rsidP="00902431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86.23 Стоматологическая практика, 86.21 Общая врачебная практика, 86.90.9 Деятельность в области медицины прочая, не включенная в другие группировки</w:t>
            </w:r>
          </w:p>
        </w:tc>
      </w:tr>
      <w:tr w:rsidR="00F11962">
        <w:tc>
          <w:tcPr>
            <w:tcW w:w="2655" w:type="dxa"/>
          </w:tcPr>
          <w:p w:rsidR="00F11962" w:rsidRPr="00B708EC" w:rsidRDefault="00902431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ОК</w:t>
            </w:r>
            <w:r w:rsidR="00FE555E" w:rsidRPr="00B708EC">
              <w:rPr>
                <w:sz w:val="23"/>
                <w:szCs w:val="23"/>
              </w:rPr>
              <w:t>О</w:t>
            </w:r>
            <w:r w:rsidRPr="00B708EC">
              <w:rPr>
                <w:sz w:val="23"/>
                <w:szCs w:val="23"/>
              </w:rPr>
              <w:t>ГУ</w:t>
            </w:r>
            <w:r w:rsidR="00FE555E" w:rsidRPr="00B708EC">
              <w:rPr>
                <w:sz w:val="23"/>
                <w:szCs w:val="23"/>
              </w:rPr>
              <w:t>:</w:t>
            </w:r>
          </w:p>
        </w:tc>
        <w:tc>
          <w:tcPr>
            <w:tcW w:w="6690" w:type="dxa"/>
          </w:tcPr>
          <w:p w:rsidR="00F11962" w:rsidRPr="00B708EC" w:rsidRDefault="00902431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4210014 - Организации, учрежденные юридическими лицами или гражданами, или юридическими лицами и гражданами совместно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СОАТО (ОКАТО):</w:t>
            </w:r>
          </w:p>
        </w:tc>
        <w:tc>
          <w:tcPr>
            <w:tcW w:w="6690" w:type="dxa"/>
          </w:tcPr>
          <w:p w:rsidR="00F11962" w:rsidRPr="00B708EC" w:rsidRDefault="00C94E84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04422000000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ОКТМО:</w:t>
            </w:r>
          </w:p>
        </w:tc>
        <w:tc>
          <w:tcPr>
            <w:tcW w:w="6690" w:type="dxa"/>
          </w:tcPr>
          <w:p w:rsidR="00F11962" w:rsidRPr="00B708EC" w:rsidRDefault="00C94E84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04722000001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Сведения об организации:</w:t>
            </w:r>
          </w:p>
        </w:tc>
        <w:tc>
          <w:tcPr>
            <w:tcW w:w="6690" w:type="dxa"/>
          </w:tcPr>
          <w:p w:rsidR="00F11962" w:rsidRPr="00B708EC" w:rsidRDefault="00391EDB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Частная собственность</w:t>
            </w:r>
          </w:p>
        </w:tc>
      </w:tr>
      <w:tr w:rsidR="00F11962">
        <w:tc>
          <w:tcPr>
            <w:tcW w:w="2655" w:type="dxa"/>
          </w:tcPr>
          <w:p w:rsidR="00F11962" w:rsidRPr="00B708EC" w:rsidRDefault="00FE555E" w:rsidP="00391EDB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Сведения об учредител</w:t>
            </w:r>
            <w:r w:rsidR="00391EDB" w:rsidRPr="00B708EC">
              <w:rPr>
                <w:sz w:val="23"/>
                <w:szCs w:val="23"/>
              </w:rPr>
              <w:t>ях</w:t>
            </w:r>
            <w:r w:rsidRPr="00B708EC">
              <w:rPr>
                <w:sz w:val="23"/>
                <w:szCs w:val="23"/>
              </w:rPr>
              <w:t>:</w:t>
            </w:r>
          </w:p>
        </w:tc>
        <w:tc>
          <w:tcPr>
            <w:tcW w:w="6690" w:type="dxa"/>
          </w:tcPr>
          <w:p w:rsidR="00F11962" w:rsidRPr="00B708EC" w:rsidRDefault="00FE555E" w:rsidP="00391EDB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Учредител</w:t>
            </w:r>
            <w:r w:rsidR="00391EDB" w:rsidRPr="00B708EC">
              <w:rPr>
                <w:sz w:val="23"/>
                <w:szCs w:val="23"/>
              </w:rPr>
              <w:t xml:space="preserve">ями частной собственности ООО «Надежда» </w:t>
            </w:r>
            <w:r w:rsidRPr="00B708EC">
              <w:rPr>
                <w:sz w:val="23"/>
                <w:szCs w:val="23"/>
              </w:rPr>
              <w:t xml:space="preserve"> </w:t>
            </w:r>
            <w:r w:rsidR="00391EDB" w:rsidRPr="00B708EC">
              <w:rPr>
                <w:sz w:val="23"/>
                <w:szCs w:val="23"/>
              </w:rPr>
              <w:t>являются граждане</w:t>
            </w:r>
            <w:r w:rsidRPr="00B708EC">
              <w:rPr>
                <w:sz w:val="23"/>
                <w:szCs w:val="23"/>
              </w:rPr>
              <w:t xml:space="preserve"> Российск</w:t>
            </w:r>
            <w:r w:rsidR="00391EDB" w:rsidRPr="00B708EC">
              <w:rPr>
                <w:sz w:val="23"/>
                <w:szCs w:val="23"/>
              </w:rPr>
              <w:t>ой</w:t>
            </w:r>
            <w:r w:rsidRPr="00B708EC">
              <w:rPr>
                <w:sz w:val="23"/>
                <w:szCs w:val="23"/>
              </w:rPr>
              <w:t xml:space="preserve"> Федераци</w:t>
            </w:r>
            <w:r w:rsidR="00391EDB" w:rsidRPr="00B708EC">
              <w:rPr>
                <w:sz w:val="23"/>
                <w:szCs w:val="23"/>
              </w:rPr>
              <w:t>и</w:t>
            </w:r>
            <w:proofErr w:type="gramStart"/>
            <w:r w:rsidR="00391EDB" w:rsidRPr="00B708EC">
              <w:rPr>
                <w:sz w:val="23"/>
                <w:szCs w:val="23"/>
              </w:rPr>
              <w:t xml:space="preserve"> :</w:t>
            </w:r>
            <w:proofErr w:type="gramEnd"/>
            <w:r w:rsidR="00391EDB" w:rsidRPr="00B708EC">
              <w:rPr>
                <w:sz w:val="23"/>
                <w:szCs w:val="23"/>
              </w:rPr>
              <w:t xml:space="preserve"> Логинов Анатолий Федорович, Логинова Татьяна Алексеевна, Шикунова Ольга Анатольевна, </w:t>
            </w:r>
            <w:proofErr w:type="spellStart"/>
            <w:r w:rsidR="00391EDB" w:rsidRPr="00B708EC">
              <w:rPr>
                <w:sz w:val="23"/>
                <w:szCs w:val="23"/>
              </w:rPr>
              <w:t>Комоченко</w:t>
            </w:r>
            <w:proofErr w:type="spellEnd"/>
            <w:r w:rsidR="00391EDB" w:rsidRPr="00B708EC">
              <w:rPr>
                <w:sz w:val="23"/>
                <w:szCs w:val="23"/>
              </w:rPr>
              <w:t xml:space="preserve"> Надежда Анатольевна в равных долях</w:t>
            </w:r>
            <w:r w:rsidRPr="00B708EC">
              <w:rPr>
                <w:sz w:val="23"/>
                <w:szCs w:val="23"/>
              </w:rPr>
              <w:t>.</w:t>
            </w:r>
            <w:r w:rsidRPr="00B708EC">
              <w:rPr>
                <w:sz w:val="23"/>
                <w:szCs w:val="23"/>
              </w:rPr>
              <w:br/>
            </w:r>
          </w:p>
        </w:tc>
      </w:tr>
      <w:tr w:rsidR="00B17B19" w:rsidTr="005B054F">
        <w:trPr>
          <w:trHeight w:val="3379"/>
        </w:trPr>
        <w:tc>
          <w:tcPr>
            <w:tcW w:w="2655" w:type="dxa"/>
          </w:tcPr>
          <w:p w:rsidR="00B17B19" w:rsidRPr="00B708EC" w:rsidRDefault="00B17B19">
            <w:pPr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Платежные реквизиты:</w:t>
            </w:r>
          </w:p>
        </w:tc>
        <w:tc>
          <w:tcPr>
            <w:tcW w:w="6690" w:type="dxa"/>
            <w:vAlign w:val="bottom"/>
          </w:tcPr>
          <w:p w:rsidR="00B17B19" w:rsidRPr="00B708EC" w:rsidRDefault="00B17B19" w:rsidP="00B708EC">
            <w:pPr>
              <w:spacing w:line="360" w:lineRule="auto"/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ИНН 2454018651, КПП 245401001, ОКПО 85057102</w:t>
            </w:r>
          </w:p>
          <w:p w:rsidR="00B17B19" w:rsidRPr="00B708EC" w:rsidRDefault="00B17B19" w:rsidP="00B708EC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proofErr w:type="gramStart"/>
            <w:r w:rsidRPr="00B708EC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B708EC">
              <w:rPr>
                <w:sz w:val="23"/>
                <w:szCs w:val="23"/>
              </w:rPr>
              <w:t xml:space="preserve">/с 40702810631200000599 </w:t>
            </w:r>
          </w:p>
          <w:p w:rsidR="00B17B19" w:rsidRPr="00B708EC" w:rsidRDefault="00B17B19" w:rsidP="00B708EC">
            <w:pPr>
              <w:spacing w:line="360" w:lineRule="auto"/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КРАСНОЯРСКОЕ ОТДЕЛЕНИЕ N 8646 ПАО СБЕРБАНК</w:t>
            </w:r>
          </w:p>
          <w:p w:rsidR="00B17B19" w:rsidRPr="00B708EC" w:rsidRDefault="00B17B19" w:rsidP="00B708EC">
            <w:pPr>
              <w:spacing w:line="360" w:lineRule="auto"/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 xml:space="preserve"> Г. КРАСНОЯРСК </w:t>
            </w:r>
          </w:p>
          <w:p w:rsidR="00B17B19" w:rsidRPr="00B708EC" w:rsidRDefault="00B17B19" w:rsidP="00B708EC">
            <w:pPr>
              <w:spacing w:line="360" w:lineRule="auto"/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БИК 040407627</w:t>
            </w:r>
          </w:p>
          <w:p w:rsidR="00B17B19" w:rsidRPr="00B708EC" w:rsidRDefault="00B17B19" w:rsidP="00B708EC">
            <w:pPr>
              <w:spacing w:line="360" w:lineRule="auto"/>
              <w:rPr>
                <w:sz w:val="23"/>
                <w:szCs w:val="23"/>
              </w:rPr>
            </w:pPr>
            <w:r w:rsidRPr="00B708EC">
              <w:rPr>
                <w:sz w:val="23"/>
                <w:szCs w:val="23"/>
              </w:rPr>
              <w:t>к/с 30101810800000000627</w:t>
            </w:r>
          </w:p>
          <w:p w:rsidR="00B17B19" w:rsidRPr="00B708EC" w:rsidRDefault="00B17B19" w:rsidP="00B708EC">
            <w:r w:rsidRPr="00B708EC">
              <w:rPr>
                <w:sz w:val="23"/>
                <w:szCs w:val="23"/>
              </w:rPr>
              <w:t>ОГРН 1082454000342</w:t>
            </w:r>
          </w:p>
          <w:p w:rsidR="00B17B19" w:rsidRPr="00B708EC" w:rsidRDefault="00B17B19">
            <w:pPr>
              <w:rPr>
                <w:sz w:val="23"/>
                <w:szCs w:val="23"/>
              </w:rPr>
            </w:pPr>
          </w:p>
        </w:tc>
      </w:tr>
    </w:tbl>
    <w:p w:rsidR="00F11962" w:rsidRDefault="00F11962"/>
    <w:sectPr w:rsidR="00F11962" w:rsidSect="00F1196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11962"/>
    <w:rsid w:val="00240789"/>
    <w:rsid w:val="0027767A"/>
    <w:rsid w:val="00303E6F"/>
    <w:rsid w:val="00391EDB"/>
    <w:rsid w:val="00902431"/>
    <w:rsid w:val="009E3CCA"/>
    <w:rsid w:val="00A023FE"/>
    <w:rsid w:val="00AB6E8A"/>
    <w:rsid w:val="00B17B19"/>
    <w:rsid w:val="00B708EC"/>
    <w:rsid w:val="00BB118A"/>
    <w:rsid w:val="00C94E84"/>
    <w:rsid w:val="00CD1771"/>
    <w:rsid w:val="00EC1131"/>
    <w:rsid w:val="00F11962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2"/>
  </w:style>
  <w:style w:type="paragraph" w:styleId="1">
    <w:name w:val="heading 1"/>
    <w:basedOn w:val="normal"/>
    <w:next w:val="normal"/>
    <w:rsid w:val="00F119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119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119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119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119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119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1962"/>
  </w:style>
  <w:style w:type="table" w:customStyle="1" w:styleId="TableNormal">
    <w:name w:val="Table Normal"/>
    <w:rsid w:val="00F11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196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8D3963"/>
    <w:rPr>
      <w:color w:val="0000FF"/>
      <w:u w:val="single"/>
    </w:rPr>
  </w:style>
  <w:style w:type="table" w:styleId="a5">
    <w:name w:val="Table Grid"/>
    <w:basedOn w:val="a1"/>
    <w:uiPriority w:val="39"/>
    <w:rsid w:val="008D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D3963"/>
    <w:rPr>
      <w:color w:val="605E5C"/>
      <w:shd w:val="clear" w:color="auto" w:fill="E1DFDD"/>
    </w:rPr>
  </w:style>
  <w:style w:type="paragraph" w:styleId="a6">
    <w:name w:val="Subtitle"/>
    <w:basedOn w:val="normal"/>
    <w:next w:val="normal"/>
    <w:rsid w:val="00F119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F119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11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dXi0hx6PI7yQxN3ZimJMaDXHQ==">AMUW2mXmdsizFFldUkyCmTQ+TGy5heFpQcggMGK+D3nDi8zznldedORCo6msAT8ID1fznwKhEZGOt8Utz93JQZnT79Ckh7Mr9TYxcqNij409Ycf189rhB/o=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Занкин</dc:creator>
  <cp:lastModifiedBy>Ольга</cp:lastModifiedBy>
  <cp:revision>2</cp:revision>
  <dcterms:created xsi:type="dcterms:W3CDTF">2022-03-13T06:50:00Z</dcterms:created>
  <dcterms:modified xsi:type="dcterms:W3CDTF">2022-03-13T06:50:00Z</dcterms:modified>
</cp:coreProperties>
</file>